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ACD5" w14:textId="77777777" w:rsidR="00FE22B8" w:rsidRDefault="00FE22B8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 siento cerca</w:t>
      </w:r>
    </w:p>
    <w:p w14:paraId="49DB53F3" w14:textId="77777777" w:rsidR="00FE22B8" w:rsidRDefault="00FE22B8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14:paraId="7E3072AE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Porque te siento cerca</w:t>
      </w:r>
    </w:p>
    <w:p w14:paraId="23AC8283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y tu presencia habita mis vigilias</w:t>
      </w:r>
    </w:p>
    <w:p w14:paraId="2C179476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que colmadas de aire fresco</w:t>
      </w:r>
    </w:p>
    <w:p w14:paraId="1FA7478A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se desploman en mis andares</w:t>
      </w:r>
    </w:p>
    <w:p w14:paraId="6F703659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Avanza por el verde prado</w:t>
      </w:r>
    </w:p>
    <w:p w14:paraId="3EE1DD88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la primavera mezquina</w:t>
      </w:r>
    </w:p>
    <w:p w14:paraId="79FC8524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y es ahora donde creo</w:t>
      </w:r>
    </w:p>
    <w:p w14:paraId="678CB501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que es la hora de tu partida</w:t>
      </w:r>
    </w:p>
    <w:p w14:paraId="1C08DC2E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En las aguas inmóviles del lago</w:t>
      </w:r>
    </w:p>
    <w:p w14:paraId="1AF38B02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pude ser yo, y no otra</w:t>
      </w:r>
    </w:p>
    <w:p w14:paraId="0C288B58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la que acompaña tu vida</w:t>
      </w:r>
    </w:p>
    <w:p w14:paraId="0A766A9E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y, sin embargo</w:t>
      </w:r>
    </w:p>
    <w:p w14:paraId="7BE4D2FC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 xml:space="preserve"> el silencio, siembra</w:t>
      </w:r>
    </w:p>
    <w:p w14:paraId="147F1878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su presencia</w:t>
      </w:r>
    </w:p>
    <w:p w14:paraId="6ADA5E13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 xml:space="preserve">Sé que fui verdad </w:t>
      </w:r>
    </w:p>
    <w:p w14:paraId="5657FEBB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Sé que fui mar</w:t>
      </w:r>
    </w:p>
    <w:p w14:paraId="08D42148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lastRenderedPageBreak/>
        <w:t>y sin fin podría</w:t>
      </w:r>
    </w:p>
    <w:p w14:paraId="4D0D765C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enumerar tus caricias</w:t>
      </w:r>
    </w:p>
    <w:p w14:paraId="188291E6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Es momento de despedida</w:t>
      </w:r>
    </w:p>
    <w:p w14:paraId="6423DC4D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se consciente</w:t>
      </w:r>
    </w:p>
    <w:p w14:paraId="4EC75535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que has estado en mi vida</w:t>
      </w:r>
    </w:p>
    <w:p w14:paraId="501CA6EC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Y es ahora, no antes,</w:t>
      </w:r>
    </w:p>
    <w:p w14:paraId="763C8F50" w14:textId="77777777" w:rsidR="0004735B" w:rsidRPr="00FE22B8" w:rsidRDefault="0004735B" w:rsidP="0004735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FE22B8">
        <w:rPr>
          <w:rFonts w:ascii="Arial" w:hAnsi="Arial" w:cs="Arial"/>
          <w:sz w:val="24"/>
          <w:szCs w:val="24"/>
          <w:lang w:val="es-ES"/>
        </w:rPr>
        <w:t>tiempo de salidas.</w:t>
      </w:r>
    </w:p>
    <w:p w14:paraId="0C52D944" w14:textId="77777777" w:rsidR="0004735B" w:rsidRDefault="0004735B" w:rsidP="0004735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165BA14" w14:textId="77777777" w:rsidR="00CC4A36" w:rsidRDefault="00CC4A36"/>
    <w:sectPr w:rsidR="00CC4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5B"/>
    <w:rsid w:val="0004735B"/>
    <w:rsid w:val="004F715B"/>
    <w:rsid w:val="00CC4A36"/>
    <w:rsid w:val="00EE7A4D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DEAE"/>
  <w15:chartTrackingRefBased/>
  <w15:docId w15:val="{753EBDFF-4E94-4B6C-9CEA-516CB34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 Espinosa</cp:lastModifiedBy>
  <cp:revision>2</cp:revision>
  <dcterms:created xsi:type="dcterms:W3CDTF">2023-03-01T13:50:00Z</dcterms:created>
  <dcterms:modified xsi:type="dcterms:W3CDTF">2023-03-01T13:50:00Z</dcterms:modified>
</cp:coreProperties>
</file>