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51E2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2925E8">
        <w:rPr>
          <w:rFonts w:ascii="Arial" w:eastAsia="Arial" w:hAnsi="Arial" w:cs="Arial"/>
          <w:b/>
          <w:sz w:val="24"/>
          <w:szCs w:val="24"/>
        </w:rPr>
        <w:t xml:space="preserve">Como el </w:t>
      </w:r>
      <w:proofErr w:type="spellStart"/>
      <w:r w:rsidRPr="002925E8">
        <w:rPr>
          <w:rFonts w:ascii="Arial" w:eastAsia="Arial" w:hAnsi="Arial" w:cs="Arial"/>
          <w:b/>
          <w:i/>
          <w:iCs/>
          <w:sz w:val="24"/>
          <w:szCs w:val="24"/>
        </w:rPr>
        <w:t>Mithril</w:t>
      </w:r>
      <w:proofErr w:type="spellEnd"/>
      <w:r w:rsidRPr="002925E8">
        <w:rPr>
          <w:rFonts w:ascii="Arial" w:eastAsia="Arial" w:hAnsi="Arial" w:cs="Arial"/>
          <w:b/>
          <w:i/>
          <w:iCs/>
          <w:sz w:val="24"/>
          <w:szCs w:val="24"/>
        </w:rPr>
        <w:fldChar w:fldCharType="begin"/>
      </w:r>
      <w:r w:rsidRPr="002925E8">
        <w:rPr>
          <w:rFonts w:ascii="Arial" w:hAnsi="Arial" w:cs="Arial"/>
          <w:sz w:val="24"/>
          <w:szCs w:val="24"/>
        </w:rPr>
        <w:instrText xml:space="preserve"> XE "</w:instrText>
      </w:r>
      <w:r w:rsidRPr="002925E8">
        <w:rPr>
          <w:rFonts w:ascii="Arial" w:eastAsia="Arial" w:hAnsi="Arial" w:cs="Arial"/>
          <w:b/>
          <w:sz w:val="24"/>
          <w:szCs w:val="24"/>
        </w:rPr>
        <w:instrText xml:space="preserve">Como el </w:instrText>
      </w:r>
      <w:r w:rsidRPr="002925E8">
        <w:rPr>
          <w:rFonts w:ascii="Arial" w:eastAsia="Arial" w:hAnsi="Arial" w:cs="Arial"/>
          <w:b/>
          <w:i/>
          <w:iCs/>
          <w:sz w:val="24"/>
          <w:szCs w:val="24"/>
        </w:rPr>
        <w:instrText>Mithril;01</w:instrText>
      </w:r>
      <w:r w:rsidRPr="002925E8">
        <w:rPr>
          <w:rFonts w:ascii="Arial" w:hAnsi="Arial" w:cs="Arial"/>
          <w:sz w:val="24"/>
          <w:szCs w:val="24"/>
        </w:rPr>
        <w:instrText xml:space="preserve">" </w:instrText>
      </w:r>
      <w:r w:rsidRPr="002925E8">
        <w:rPr>
          <w:rFonts w:ascii="Arial" w:eastAsia="Arial" w:hAnsi="Arial" w:cs="Arial"/>
          <w:b/>
          <w:i/>
          <w:iCs/>
          <w:sz w:val="24"/>
          <w:szCs w:val="24"/>
        </w:rPr>
        <w:fldChar w:fldCharType="end"/>
      </w:r>
    </w:p>
    <w:p w14:paraId="54B6FE6D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B4B85B3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Dibujo una galaxia efímera:</w:t>
      </w:r>
    </w:p>
    <w:p w14:paraId="6B54DF4B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tu espalda orientada hacia a la sombra,</w:t>
      </w:r>
    </w:p>
    <w:p w14:paraId="32073416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tallada por mis manos ávidas.</w:t>
      </w:r>
    </w:p>
    <w:p w14:paraId="398B8DF3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 xml:space="preserve">Golpeo el </w:t>
      </w:r>
      <w:proofErr w:type="spellStart"/>
      <w:r w:rsidRPr="002925E8">
        <w:rPr>
          <w:rFonts w:ascii="Arial" w:eastAsia="Arial" w:hAnsi="Arial" w:cs="Arial"/>
          <w:i/>
          <w:sz w:val="24"/>
          <w:szCs w:val="24"/>
        </w:rPr>
        <w:t>Mithril</w:t>
      </w:r>
      <w:proofErr w:type="spellEnd"/>
      <w:r w:rsidRPr="002925E8">
        <w:rPr>
          <w:rFonts w:ascii="Arial" w:eastAsia="Arial" w:hAnsi="Arial" w:cs="Arial"/>
          <w:sz w:val="24"/>
          <w:szCs w:val="24"/>
        </w:rPr>
        <w:t>, duro y maleable,</w:t>
      </w:r>
    </w:p>
    <w:p w14:paraId="39D1782C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 xml:space="preserve">como </w:t>
      </w:r>
      <w:proofErr w:type="spellStart"/>
      <w:r w:rsidRPr="002925E8">
        <w:rPr>
          <w:rFonts w:ascii="Arial" w:eastAsia="Arial" w:hAnsi="Arial" w:cs="Arial"/>
          <w:i/>
          <w:sz w:val="24"/>
          <w:szCs w:val="24"/>
        </w:rPr>
        <w:t>Celebrimbor</w:t>
      </w:r>
      <w:proofErr w:type="spellEnd"/>
      <w:r w:rsidRPr="002925E8">
        <w:rPr>
          <w:rFonts w:ascii="Arial" w:eastAsia="Arial" w:hAnsi="Arial" w:cs="Arial"/>
          <w:sz w:val="24"/>
          <w:szCs w:val="24"/>
        </w:rPr>
        <w:t xml:space="preserve"> en su forja,</w:t>
      </w:r>
    </w:p>
    <w:p w14:paraId="33FC021B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un anillo que una nuestros destinos.</w:t>
      </w:r>
    </w:p>
    <w:p w14:paraId="4F116FCE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Pero el poder embridado no subyuga</w:t>
      </w:r>
    </w:p>
    <w:p w14:paraId="6AFAFFD6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 xml:space="preserve">y mientras lo pienso no advierto </w:t>
      </w:r>
    </w:p>
    <w:p w14:paraId="3A3591F4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de que fluye incauto tu placer:</w:t>
      </w:r>
    </w:p>
    <w:p w14:paraId="342D15FB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las raíces mojadas dejan brotar el silencio.</w:t>
      </w:r>
    </w:p>
    <w:p w14:paraId="65D685A2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Mañana te irás hacia al Norte,</w:t>
      </w:r>
    </w:p>
    <w:p w14:paraId="71D184F2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y yo no puedo pedirte más tiempo</w:t>
      </w:r>
    </w:p>
    <w:p w14:paraId="0DE623BD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(una o dos eras más).</w:t>
      </w:r>
    </w:p>
    <w:p w14:paraId="50F5CBD2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99200B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Deformamos el instante,</w:t>
      </w:r>
    </w:p>
    <w:p w14:paraId="0D6EF6ED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brindamos por una noche en distintas dimensiones.</w:t>
      </w:r>
    </w:p>
    <w:p w14:paraId="2911BD19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 xml:space="preserve">No obstante, repito el </w:t>
      </w:r>
      <w:proofErr w:type="spellStart"/>
      <w:r w:rsidRPr="002925E8">
        <w:rPr>
          <w:rFonts w:ascii="Arial" w:eastAsia="Arial" w:hAnsi="Arial" w:cs="Arial"/>
          <w:sz w:val="24"/>
          <w:szCs w:val="24"/>
        </w:rPr>
        <w:t>guión</w:t>
      </w:r>
      <w:proofErr w:type="spellEnd"/>
      <w:r w:rsidRPr="002925E8">
        <w:rPr>
          <w:rFonts w:ascii="Arial" w:eastAsia="Arial" w:hAnsi="Arial" w:cs="Arial"/>
          <w:sz w:val="24"/>
          <w:szCs w:val="24"/>
        </w:rPr>
        <w:t xml:space="preserve"> de siempre,</w:t>
      </w:r>
    </w:p>
    <w:p w14:paraId="28903855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como un religioso con la Cábala.</w:t>
      </w:r>
    </w:p>
    <w:p w14:paraId="3FCDDCF6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57A2992A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 xml:space="preserve">Reviso la habitación, en busca de un signo </w:t>
      </w:r>
    </w:p>
    <w:p w14:paraId="13DACB42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que testimonie tu pasaje, para aniquilarlo.</w:t>
      </w:r>
    </w:p>
    <w:p w14:paraId="4BB46523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298D876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Me alejo, cobarde, de tu olor.</w:t>
      </w:r>
    </w:p>
    <w:p w14:paraId="1CB52486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Soy ese viajero que se aventura en un paisaje inesperado</w:t>
      </w:r>
    </w:p>
    <w:p w14:paraId="6C46F39B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y al volver a casa, ya se siente un intruso.</w:t>
      </w:r>
    </w:p>
    <w:p w14:paraId="78FC73B9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7F06823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 xml:space="preserve">Ignoro este latido por ahora. </w:t>
      </w:r>
    </w:p>
    <w:p w14:paraId="2CD7B7CB" w14:textId="77777777" w:rsidR="002925E8" w:rsidRPr="002925E8" w:rsidRDefault="002925E8" w:rsidP="00E170A2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2925E8">
        <w:rPr>
          <w:rFonts w:ascii="Arial" w:eastAsia="Arial" w:hAnsi="Arial" w:cs="Arial"/>
          <w:sz w:val="24"/>
          <w:szCs w:val="24"/>
        </w:rPr>
        <w:t>Después, mañana, te echaré de menos.</w:t>
      </w:r>
    </w:p>
    <w:p w14:paraId="510C41B7" w14:textId="77777777" w:rsidR="00951713" w:rsidRPr="002925E8" w:rsidRDefault="00951713" w:rsidP="00E170A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51713" w:rsidRPr="002925E8" w:rsidSect="007C41D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77"/>
    <w:rsid w:val="002925E8"/>
    <w:rsid w:val="00412477"/>
    <w:rsid w:val="007C41DE"/>
    <w:rsid w:val="00951713"/>
    <w:rsid w:val="00E1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353F-9B1B-4330-8B1A-C0FFF1EF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E8"/>
    <w:rPr>
      <w:rFonts w:ascii="Calibri" w:eastAsia="Calibri" w:hAnsi="Calibri" w:cs="Calibri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Carbone</dc:creator>
  <cp:keywords/>
  <dc:description/>
  <cp:lastModifiedBy>Ayto Espinosa</cp:lastModifiedBy>
  <cp:revision>2</cp:revision>
  <dcterms:created xsi:type="dcterms:W3CDTF">2023-03-02T09:02:00Z</dcterms:created>
  <dcterms:modified xsi:type="dcterms:W3CDTF">2023-03-02T09:02:00Z</dcterms:modified>
</cp:coreProperties>
</file>